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0DD" w:rsidRDefault="00FF0A1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sz w:val="26"/>
          <w:szCs w:val="26"/>
        </w:rPr>
        <w:t>UBND 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9160DD" w:rsidRDefault="00FF0A1F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TRƯỜNG CAO ĐẲNG LÝ TỰ TRỌNG</w:t>
      </w:r>
      <w:r>
        <w:rPr>
          <w:b/>
          <w:sz w:val="26"/>
          <w:szCs w:val="26"/>
        </w:rPr>
        <w:tab/>
        <w:t>Độc lập – Tự do – Hạnh phúc</w:t>
      </w:r>
    </w:p>
    <w:p w:rsidR="009160DD" w:rsidRDefault="00FF0A1F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24458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>
        <w:rPr>
          <w:b/>
          <w:sz w:val="26"/>
          <w:szCs w:val="26"/>
        </w:rPr>
        <w:tab/>
        <w:t xml:space="preserve">THÀNH PHỐ HỒ CHÍ MINH </w:t>
      </w:r>
    </w:p>
    <w:p w:rsidR="009160DD" w:rsidRDefault="00FF0A1F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F82E0F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9160DD" w:rsidRDefault="00FF0A1F">
      <w:pPr>
        <w:ind w:firstLine="288"/>
        <w:jc w:val="center"/>
        <w:rPr>
          <w:b/>
          <w:lang w:val="pt-BR"/>
        </w:rPr>
      </w:pPr>
      <w:r>
        <w:rPr>
          <w:b/>
          <w:lang w:val="pt-BR"/>
        </w:rPr>
        <w:t>DANH MỤC CÁC GIÁO TRÌNH MÔN HỌC</w:t>
      </w:r>
    </w:p>
    <w:p w:rsidR="009160DD" w:rsidRDefault="00FF0A1F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KHOA: KINH TẾ</w:t>
      </w:r>
    </w:p>
    <w:p w:rsidR="009E3341" w:rsidRDefault="00FF0A1F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(Kèm theo Quyết định số:</w:t>
      </w:r>
      <w:r>
        <w:rPr>
          <w:bCs/>
          <w:i/>
          <w:color w:val="FFFFFF" w:themeColor="background1"/>
          <w:sz w:val="26"/>
          <w:szCs w:val="26"/>
        </w:rPr>
        <w:t xml:space="preserve"> 1480A</w:t>
      </w:r>
      <w:r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color w:val="FFFFFF" w:themeColor="background1"/>
          <w:sz w:val="26"/>
          <w:szCs w:val="26"/>
        </w:rPr>
        <w:t>29</w:t>
      </w:r>
      <w:r w:rsidR="009E3341">
        <w:rPr>
          <w:bCs/>
          <w:i/>
          <w:sz w:val="26"/>
          <w:szCs w:val="26"/>
        </w:rPr>
        <w:t xml:space="preserve">  tháng      </w:t>
      </w:r>
      <w:r>
        <w:rPr>
          <w:bCs/>
          <w:i/>
          <w:sz w:val="26"/>
          <w:szCs w:val="26"/>
        </w:rPr>
        <w:t xml:space="preserve"> năm 2020 </w:t>
      </w:r>
    </w:p>
    <w:p w:rsidR="009160DD" w:rsidRDefault="00FF0A1F" w:rsidP="009E3341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của</w:t>
      </w:r>
      <w:r w:rsidR="009E3341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Trường Cao đẳng Lý Tự Trọng Thành phố Hồ Chí Minh)</w:t>
      </w:r>
    </w:p>
    <w:p w:rsidR="009160DD" w:rsidRDefault="00FF0A1F">
      <w:pPr>
        <w:spacing w:before="120"/>
        <w:ind w:firstLine="720"/>
        <w:rPr>
          <w:b/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color w:val="000000" w:themeColor="text1"/>
          <w:sz w:val="26"/>
          <w:szCs w:val="26"/>
        </w:rPr>
        <w:t xml:space="preserve"> Tài chính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bCs/>
          <w:color w:val="000000" w:themeColor="text1"/>
          <w:sz w:val="26"/>
          <w:szCs w:val="26"/>
        </w:rPr>
        <w:t>Trung cấp</w:t>
      </w:r>
    </w:p>
    <w:p w:rsidR="009160DD" w:rsidRDefault="009160DD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835"/>
        <w:gridCol w:w="1276"/>
        <w:gridCol w:w="851"/>
        <w:gridCol w:w="1417"/>
        <w:gridCol w:w="812"/>
      </w:tblGrid>
      <w:tr w:rsidR="009160DD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DD" w:rsidRDefault="009160D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9160DD" w:rsidRDefault="00FF0A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9160DD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DD" w:rsidRDefault="00FF0A1F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  <w:r>
              <w:rPr>
                <w:color w:val="000000" w:themeColor="text1"/>
                <w:sz w:val="26"/>
                <w:szCs w:val="26"/>
              </w:rPr>
              <w:t xml:space="preserve"> vi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rPr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60DD" w:rsidRDefault="00FF0A1F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DD" w:rsidRDefault="00FF0A1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thống kê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Hồng Hà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Trường đại học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Thực hành tin học ứng dụng tài chính ngân hàng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Nghiệp vụ ngân hàng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  <w:p w:rsidR="009E3341" w:rsidRDefault="009E3341" w:rsidP="009E334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09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 Võ Văn Nhị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Nhập môn tài chính tiền tệ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PGS.TS. Sử Đình Thành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- tiền tệ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3341" w:rsidRDefault="009E3341" w:rsidP="009E3341">
            <w:pPr>
              <w:rPr>
                <w:rFonts w:eastAsia="Batang"/>
                <w:iCs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E3341" w:rsidTr="009E3341">
        <w:trPr>
          <w:trHeight w:val="483"/>
        </w:trPr>
        <w:tc>
          <w:tcPr>
            <w:tcW w:w="810" w:type="dxa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326" w:type="dxa"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551" w:type="dxa"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835" w:type="dxa"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</w:tcPr>
          <w:p w:rsidR="00FF0A1F" w:rsidRDefault="00FF0A1F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F0A1F" w:rsidRDefault="00FF0A1F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9E3341" w:rsidRDefault="009E3341" w:rsidP="009E3341">
            <w:pPr>
              <w:rPr>
                <w:color w:val="000000" w:themeColor="text1"/>
                <w:sz w:val="26"/>
                <w:szCs w:val="26"/>
              </w:rPr>
            </w:pPr>
          </w:p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812" w:type="dxa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E3341" w:rsidTr="009E3341">
        <w:trPr>
          <w:trHeight w:val="483"/>
        </w:trPr>
        <w:tc>
          <w:tcPr>
            <w:tcW w:w="810" w:type="dxa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326" w:type="dxa"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2551" w:type="dxa"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PGS.TS. Phan Thị Cúc</w:t>
            </w:r>
          </w:p>
        </w:tc>
        <w:tc>
          <w:tcPr>
            <w:tcW w:w="2835" w:type="dxa"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quốc gia TPHCM</w:t>
            </w:r>
          </w:p>
        </w:tc>
        <w:tc>
          <w:tcPr>
            <w:tcW w:w="1276" w:type="dxa"/>
          </w:tcPr>
          <w:p w:rsidR="00FF0A1F" w:rsidRDefault="00FF0A1F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9E3341" w:rsidRDefault="009E3341" w:rsidP="009E3341">
            <w:pPr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812" w:type="dxa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E3341" w:rsidTr="009E3341">
        <w:trPr>
          <w:trHeight w:val="483"/>
        </w:trPr>
        <w:tc>
          <w:tcPr>
            <w:tcW w:w="810" w:type="dxa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326" w:type="dxa"/>
            <w:vAlign w:val="center"/>
          </w:tcPr>
          <w:p w:rsidR="009E3341" w:rsidRDefault="009E3341" w:rsidP="009E334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5"/>
                <w:szCs w:val="25"/>
              </w:rPr>
              <w:t>Kế toán doanh nghiệp</w:t>
            </w:r>
          </w:p>
        </w:tc>
        <w:tc>
          <w:tcPr>
            <w:tcW w:w="2551" w:type="dxa"/>
            <w:vAlign w:val="center"/>
          </w:tcPr>
          <w:p w:rsidR="009E3341" w:rsidRDefault="009E3341" w:rsidP="009E334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2835" w:type="dxa"/>
            <w:vAlign w:val="center"/>
          </w:tcPr>
          <w:p w:rsidR="009E3341" w:rsidRDefault="009E3341" w:rsidP="009E334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</w:tcPr>
          <w:p w:rsidR="00FF0A1F" w:rsidRDefault="00FF0A1F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vAlign w:val="center"/>
          </w:tcPr>
          <w:p w:rsidR="009E3341" w:rsidRDefault="009E3341" w:rsidP="009E3341">
            <w:pPr>
              <w:jc w:val="center"/>
            </w:pPr>
            <w:r w:rsidRPr="00DB6AD6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Align w:val="center"/>
          </w:tcPr>
          <w:p w:rsidR="009E3341" w:rsidRDefault="009E3341" w:rsidP="009E3341">
            <w:pPr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Kế toán doanh nghiệp</w:t>
            </w:r>
          </w:p>
        </w:tc>
        <w:tc>
          <w:tcPr>
            <w:tcW w:w="812" w:type="dxa"/>
          </w:tcPr>
          <w:p w:rsidR="009E3341" w:rsidRDefault="009E3341" w:rsidP="009E334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9160DD" w:rsidRDefault="009160DD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9160DD" w:rsidRDefault="00FF0A1F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105410</wp:posOffset>
                </wp:positionV>
                <wp:extent cx="2105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C3DC2" id="Straight Connector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75pt,8.3pt" to="421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VzcswEAALcDAAAOAAAAZHJzL2Uyb0RvYy54bWysU8GO0zAQvSPxD5bvNEmlRShquoeu4IKg&#10;YuEDvM64sbA91ti06d8zdtssAoQQ4uJ47Pdm5j1PNvezd+IIlCyGQXarVgoIGkcbDoP88vntqzdS&#10;pKzCqBwGGOQZkrzfvnyxOcUe1jihG4EEJwmpP8VBTjnHvmmSnsCrtMIIgS8NkleZQzo0I6kTZ/eu&#10;Wbft6+aENEZCDSnx6cPlUm5rfmNA54/GJMjCDZJ7y3Wluj6VtdluVH8gFSerr22of+jCKxu46JLq&#10;QWUlvpH9JZW3mjChySuNvkFjrIaqgdV07U9qHicVoWphc1JcbEr/L63+cNyTsCO/nRRBeX6ix0zK&#10;HqYsdhgCG4gkuuLTKaae4buwp2uU4p6K6NmQL1+WI+bq7XnxFuYsNB+uu/auXd9JoW93zTMxUsrv&#10;AL0om0E6G4ps1avj+5S5GENvEA5KI5fSdZfPDgrYhU9gWAoX6yq7DhHsHImj4ucfv1YZnKsiC8VY&#10;5xZS+2fSFVtoUAfrb4kLulbEkBeitwHpd1XzfGvVXPA31RetRfYTjuf6ENUOno7q0nWSy/j9GFf6&#10;8/+2/Q4AAP//AwBQSwMEFAAGAAgAAAAhAC7d/I/dAAAACQEAAA8AAABkcnMvZG93bnJldi54bWxM&#10;j81OhEAQhO8mvsOkTby5A+qyhGXYGH9OekD04HGW6QWyTA9hZgF9ett40GNXfamuyneL7cWEo+8c&#10;KYhXEQik2pmOGgXvb09XKQgfNBndO0IFn+hhV5yf5TozbqZXnKrQCA4hn2kFbQhDJqWvW7Tar9yA&#10;xN7BjVYHPsdGmlHPHG57eR1FibS6I/7Q6gHvW6yP1ckq2Dw+V+UwP7x8lXIjy3JyIT1+KHV5sdxt&#10;QQRcwh8MP/W5OhTcae9OZLzoFazjeM0oG0kCgoH09obH7X8FWeTy/4LiGwAA//8DAFBLAQItABQA&#10;BgAIAAAAIQC2gziS/gAAAOEBAAATAAAAAAAAAAAAAAAAAAAAAABbQ29udGVudF9UeXBlc10ueG1s&#10;UEsBAi0AFAAGAAgAAAAhADj9If/WAAAAlAEAAAsAAAAAAAAAAAAAAAAALwEAAF9yZWxzLy5yZWxz&#10;UEsBAi0AFAAGAAgAAAAhAPTRXNyzAQAAtwMAAA4AAAAAAAAAAAAAAAAALgIAAGRycy9lMm9Eb2Mu&#10;eG1sUEsBAi0AFAAGAAgAAAAhAC7d/I/dAAAACQEAAA8AAAAAAAAAAAAAAAAADQQAAGRycy9kb3du&#10;cmV2LnhtbFBLBQYAAAAABAAEAPMAAAAXBQAAAAA=&#10;" strokecolor="black [3040]"/>
            </w:pict>
          </mc:Fallback>
        </mc:AlternateContent>
      </w:r>
    </w:p>
    <w:p w:rsidR="009160DD" w:rsidRDefault="00FF0A1F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p w:rsidR="009160DD" w:rsidRDefault="00FF0A1F">
      <w:pPr>
        <w:tabs>
          <w:tab w:val="center" w:pos="10065"/>
        </w:tabs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br w:type="page"/>
      </w:r>
    </w:p>
    <w:sectPr w:rsidR="009160DD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5D25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2AAC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D5F98"/>
    <w:rsid w:val="008F2544"/>
    <w:rsid w:val="008F5B38"/>
    <w:rsid w:val="00912048"/>
    <w:rsid w:val="00913FBC"/>
    <w:rsid w:val="009160DD"/>
    <w:rsid w:val="00941DBF"/>
    <w:rsid w:val="00951071"/>
    <w:rsid w:val="0095219D"/>
    <w:rsid w:val="009809D5"/>
    <w:rsid w:val="00997EA1"/>
    <w:rsid w:val="009B3453"/>
    <w:rsid w:val="009C0515"/>
    <w:rsid w:val="009D37AA"/>
    <w:rsid w:val="009E3341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3EED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93624"/>
    <w:rsid w:val="00CA25A7"/>
    <w:rsid w:val="00CD0CD3"/>
    <w:rsid w:val="00CD303F"/>
    <w:rsid w:val="00D11A51"/>
    <w:rsid w:val="00D43B1C"/>
    <w:rsid w:val="00D468D6"/>
    <w:rsid w:val="00D6580F"/>
    <w:rsid w:val="00D93140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0A1F"/>
    <w:rsid w:val="00FF3571"/>
    <w:rsid w:val="02234B07"/>
    <w:rsid w:val="0A4A1B4D"/>
    <w:rsid w:val="10A3064C"/>
    <w:rsid w:val="126F615C"/>
    <w:rsid w:val="25F853C4"/>
    <w:rsid w:val="4D47200B"/>
    <w:rsid w:val="4FAF78E4"/>
    <w:rsid w:val="54516418"/>
    <w:rsid w:val="55A15E3F"/>
    <w:rsid w:val="5A7C2563"/>
    <w:rsid w:val="6CB11BA6"/>
    <w:rsid w:val="7AF1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0EA40E8-E7D9-4F32-ACDA-3EEBD669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E70516-819E-455E-BF76-71CC89A17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354</Words>
  <Characters>2021</Characters>
  <Application>Microsoft Office Word</Application>
  <DocSecurity>0</DocSecurity>
  <Lines>16</Lines>
  <Paragraphs>4</Paragraphs>
  <ScaleCrop>false</ScaleCrop>
  <Company>Microsoft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38</cp:revision>
  <cp:lastPrinted>2020-10-02T01:12:00Z</cp:lastPrinted>
  <dcterms:created xsi:type="dcterms:W3CDTF">2020-10-01T08:55:00Z</dcterms:created>
  <dcterms:modified xsi:type="dcterms:W3CDTF">2021-04-28T07:24:00Z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